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99AE" w14:textId="5F433489" w:rsidR="009827C9" w:rsidRDefault="00000000" w:rsidP="00C425DA">
      <w:pPr>
        <w:pStyle w:val="BodyText"/>
        <w:spacing w:before="44"/>
        <w:ind w:left="675" w:right="5209" w:hanging="360"/>
      </w:pPr>
      <w:r>
        <w:pict w14:anchorId="3249D95B">
          <v:group id="docshapegroup1" o:spid="_x0000_s1042" style="position:absolute;left:0;text-align:left;margin-left:24pt;margin-top:4.9pt;width:546.95pt;height:750.35pt;z-index:-15811584;mso-position-horizontal-relative:page;mso-position-vertical-relative:page" coordorigin="480,98" coordsize="10939,15007">
            <v:shape id="docshape2" o:spid="_x0000_s1053" style="position:absolute;left:834;top:2693;width:10585;height:12413" coordorigin="834,2693" coordsize="10585,12413" path="m11419,2693r-10585,l834,2945r,12047l834,15105r10585,l11419,14992r,-12047l11419,2693xe" fillcolor="#52648f" stroked="f">
              <v:fill opacity="13107f"/>
              <v:path arrowok="t"/>
            </v:shape>
            <v:shape id="docshape3" o:spid="_x0000_s1052" style="position:absolute;left:720;top:2618;width:10591;height:12374" coordorigin="720,2618" coordsize="10591,12374" path="m11311,2618r-10591,l720,2945r,12047l11311,14992r,-12047l11311,2618xe" stroked="f">
              <v:path arrowok="t"/>
            </v:shape>
            <v:rect id="docshape4" o:spid="_x0000_s1051" style="position:absolute;left:720;top:2618;width:10591;height:12374" filled="f" strokecolor="#1f487c" strokeweight="1pt"/>
            <v:rect id="docshape5" o:spid="_x0000_s1050" style="position:absolute;left:720;top:2592;width:10591;height:68" fillcolor="#1f487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9" type="#_x0000_t75" style="position:absolute;left:9144;top:103;width:2182;height:2492">
              <v:imagedata r:id="rId5" o:title=""/>
            </v:shape>
            <v:shape id="docshape7" o:spid="_x0000_s1048" type="#_x0000_t75" style="position:absolute;left:7716;top:98;width:1736;height:1834">
              <v:imagedata r:id="rId6" o:title=""/>
            </v:shape>
            <v:shape id="docshape8" o:spid="_x0000_s1047" type="#_x0000_t75" style="position:absolute;left:480;top:510;width:1020;height:1020">
              <v:imagedata r:id="rId7" o:title=""/>
            </v:shape>
            <v:shape id="docshape9" o:spid="_x0000_s1046" type="#_x0000_t75" style="position:absolute;left:1665;top:510;width:1020;height:1020">
              <v:imagedata r:id="rId8" o:title=""/>
            </v:shape>
            <v:shape id="docshape10" o:spid="_x0000_s1045" type="#_x0000_t75" style="position:absolute;left:2865;top:510;width:3947;height:1020">
              <v:imagedata r:id="rId9" o:title=""/>
            </v:shape>
            <v:shape id="docshape11" o:spid="_x0000_s1044" type="#_x0000_t75" style="position:absolute;left:7350;top:1529;width:3748;height:1708">
              <v:imagedata r:id="rId10" o:title=""/>
            </v:shape>
            <v:rect id="docshape12" o:spid="_x0000_s1043" style="position:absolute;left:943;top:1900;width:4961;height:1044" fillcolor="#1f487c" stroked="f"/>
            <w10:wrap anchorx="page" anchory="page"/>
          </v:group>
        </w:pict>
      </w:r>
      <w:r>
        <w:pict w14:anchorId="56244383">
          <v:group id="docshapegroup13" o:spid="_x0000_s1034" style="position:absolute;left:0;text-align:left;margin-left:48.85pt;margin-top:762.3pt;width:521.5pt;height:66pt;z-index:15731200;mso-position-horizontal-relative:page;mso-position-vertical-relative:page" coordorigin="977,15246" coordsize="10430,1320">
            <v:rect id="docshape14" o:spid="_x0000_s1041" style="position:absolute;left:977;top:15246;width:10429;height:1320" fillcolor="#f1f1f1" stroked="f"/>
            <v:rect id="docshape15" o:spid="_x0000_s1040" style="position:absolute;left:977;top:15246;width:10430;height:54" fillcolor="#1f487c" stroked="f"/>
            <v:shape id="docshape16" o:spid="_x0000_s1039" type="#_x0000_t75" style="position:absolute;left:2324;top:15445;width:244;height:318">
              <v:imagedata r:id="rId11" o:title=""/>
            </v:shape>
            <v:shape id="docshape17" o:spid="_x0000_s1038" type="#_x0000_t75" style="position:absolute;left:9274;top:15475;width:260;height:26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7" type="#_x0000_t202" style="position:absolute;left:1555;top:15775;width:1798;height:572" filled="f" stroked="f">
              <v:textbox inset="0,0,0,0">
                <w:txbxContent>
                  <w:p w14:paraId="4F5372FE" w14:textId="77777777" w:rsidR="009827C9" w:rsidRDefault="00000000">
                    <w:pPr>
                      <w:spacing w:line="226" w:lineRule="exact"/>
                      <w:ind w:left="55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Université</w:t>
                    </w:r>
                    <w:r>
                      <w:rPr>
                        <w:color w:val="1F487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de</w:t>
                    </w:r>
                    <w:r>
                      <w:rPr>
                        <w:color w:val="1F487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>Tours,</w:t>
                    </w:r>
                  </w:p>
                  <w:p w14:paraId="4F6F5EAD" w14:textId="77777777" w:rsidR="009827C9" w:rsidRDefault="00000000">
                    <w:pPr>
                      <w:spacing w:before="119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Faculté</w:t>
                    </w:r>
                    <w:r>
                      <w:rPr>
                        <w:color w:val="1F487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des</w:t>
                    </w:r>
                    <w:r>
                      <w:rPr>
                        <w:color w:val="1F487C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>Sciences</w:t>
                    </w:r>
                  </w:p>
                </w:txbxContent>
              </v:textbox>
            </v:shape>
            <v:shape id="docshape19" o:spid="_x0000_s1036" type="#_x0000_t202" style="position:absolute;left:5080;top:15775;width:1661;height:572" filled="f" stroked="f">
              <v:textbox inset="0,0,0,0">
                <w:txbxContent>
                  <w:p w14:paraId="74C25339" w14:textId="77777777" w:rsidR="009827C9" w:rsidRDefault="00000000">
                    <w:pPr>
                      <w:spacing w:line="226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Parc</w:t>
                    </w:r>
                    <w:r>
                      <w:rPr>
                        <w:color w:val="1F487C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z w:val="20"/>
                      </w:rPr>
                      <w:t>de</w:t>
                    </w:r>
                    <w:r>
                      <w:rPr>
                        <w:color w:val="1F487C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>Grandmont</w:t>
                    </w:r>
                  </w:p>
                  <w:p w14:paraId="5DFFB4E8" w14:textId="77777777" w:rsidR="009827C9" w:rsidRDefault="00000000">
                    <w:pPr>
                      <w:spacing w:before="119"/>
                      <w:ind w:left="257" w:right="275"/>
                      <w:jc w:val="center"/>
                      <w:rPr>
                        <w:sz w:val="20"/>
                      </w:rPr>
                    </w:pPr>
                    <w:r>
                      <w:rPr>
                        <w:color w:val="1F487C"/>
                        <w:sz w:val="20"/>
                      </w:rPr>
                      <w:t>37200</w:t>
                    </w:r>
                    <w:r>
                      <w:rPr>
                        <w:color w:val="1F487C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F487C"/>
                        <w:spacing w:val="-2"/>
                        <w:sz w:val="20"/>
                      </w:rPr>
                      <w:t>Tours</w:t>
                    </w:r>
                  </w:p>
                </w:txbxContent>
              </v:textbox>
            </v:shape>
            <v:shape id="docshape20" o:spid="_x0000_s1035" type="#_x0000_t202" style="position:absolute;left:8095;top:15947;width:2645;height:226" filled="f" stroked="f">
              <v:textbox inset="0,0,0,0">
                <w:txbxContent>
                  <w:p w14:paraId="6ECAAD4F" w14:textId="136561BA" w:rsidR="009827C9" w:rsidRDefault="00C425DA">
                    <w:pPr>
                      <w:spacing w:line="226" w:lineRule="exact"/>
                      <w:rPr>
                        <w:sz w:val="20"/>
                      </w:rPr>
                    </w:pPr>
                    <w:hyperlink r:id="rId13" w:history="1">
                      <w:r w:rsidRPr="00422CD5">
                        <w:rPr>
                          <w:rStyle w:val="Hyperlink"/>
                          <w:spacing w:val="-2"/>
                          <w:sz w:val="20"/>
                        </w:rPr>
                        <w:t>frelonasiatiqueirbi@gmail.com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color w:val="FFFFFF"/>
          <w:spacing w:val="-10"/>
        </w:rPr>
        <w:t>Fiche</w:t>
      </w:r>
      <w:r>
        <w:rPr>
          <w:color w:val="FFFFFF"/>
          <w:spacing w:val="-38"/>
        </w:rPr>
        <w:t xml:space="preserve"> </w:t>
      </w:r>
      <w:r>
        <w:rPr>
          <w:color w:val="FFFFFF"/>
          <w:spacing w:val="-10"/>
        </w:rPr>
        <w:t>de</w:t>
      </w:r>
      <w:r>
        <w:rPr>
          <w:color w:val="FFFFFF"/>
          <w:spacing w:val="-35"/>
        </w:rPr>
        <w:t xml:space="preserve"> </w:t>
      </w:r>
      <w:r>
        <w:rPr>
          <w:color w:val="FFFFFF"/>
          <w:spacing w:val="-10"/>
        </w:rPr>
        <w:t>signalement</w:t>
      </w:r>
      <w:r>
        <w:rPr>
          <w:color w:val="FFFFFF"/>
          <w:spacing w:val="-38"/>
        </w:rPr>
        <w:t xml:space="preserve"> </w:t>
      </w:r>
      <w:r>
        <w:rPr>
          <w:color w:val="FFFFFF"/>
          <w:spacing w:val="-10"/>
        </w:rPr>
        <w:t>d’un</w:t>
      </w:r>
      <w:r>
        <w:rPr>
          <w:color w:val="FFFFFF"/>
          <w:spacing w:val="-24"/>
        </w:rPr>
        <w:t xml:space="preserve"> </w:t>
      </w:r>
      <w:r>
        <w:rPr>
          <w:color w:val="FFFFFF"/>
          <w:spacing w:val="-10"/>
        </w:rPr>
        <w:t xml:space="preserve">nid </w:t>
      </w:r>
      <w:r>
        <w:rPr>
          <w:color w:val="FFFFFF"/>
          <w:spacing w:val="-2"/>
        </w:rPr>
        <w:t>de</w:t>
      </w:r>
      <w:r>
        <w:rPr>
          <w:color w:val="FFFFFF"/>
          <w:spacing w:val="-31"/>
        </w:rPr>
        <w:t xml:space="preserve"> </w:t>
      </w:r>
      <w:r>
        <w:rPr>
          <w:color w:val="FFFFFF"/>
          <w:spacing w:val="-2"/>
        </w:rPr>
        <w:t>frelons</w:t>
      </w:r>
      <w:r>
        <w:rPr>
          <w:color w:val="FFFFFF"/>
          <w:spacing w:val="-35"/>
        </w:rPr>
        <w:t xml:space="preserve"> </w:t>
      </w:r>
      <w:r>
        <w:rPr>
          <w:color w:val="FFFFFF"/>
          <w:spacing w:val="-2"/>
        </w:rPr>
        <w:t>asiatiques</w:t>
      </w:r>
    </w:p>
    <w:p w14:paraId="0FC69DB4" w14:textId="77777777" w:rsidR="009827C9" w:rsidRDefault="009827C9">
      <w:pPr>
        <w:pStyle w:val="BodyText"/>
        <w:rPr>
          <w:sz w:val="20"/>
        </w:rPr>
      </w:pPr>
    </w:p>
    <w:p w14:paraId="519CAEAC" w14:textId="77777777" w:rsidR="009827C9" w:rsidRDefault="009827C9">
      <w:pPr>
        <w:pStyle w:val="BodyText"/>
        <w:rPr>
          <w:sz w:val="20"/>
        </w:rPr>
      </w:pPr>
    </w:p>
    <w:p w14:paraId="02E5E3BD" w14:textId="77777777" w:rsidR="009827C9" w:rsidRDefault="009827C9">
      <w:pPr>
        <w:pStyle w:val="BodyText"/>
        <w:spacing w:before="1"/>
        <w:rPr>
          <w:sz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942"/>
        <w:gridCol w:w="300"/>
        <w:gridCol w:w="4723"/>
      </w:tblGrid>
      <w:tr w:rsidR="009827C9" w14:paraId="6DAE2578" w14:textId="77777777">
        <w:trPr>
          <w:trHeight w:val="1205"/>
        </w:trPr>
        <w:tc>
          <w:tcPr>
            <w:tcW w:w="9965" w:type="dxa"/>
            <w:gridSpan w:val="4"/>
            <w:shd w:val="clear" w:color="auto" w:fill="FFFFFF"/>
          </w:tcPr>
          <w:p w14:paraId="485E88AD" w14:textId="5BB0E62F" w:rsidR="009827C9" w:rsidRDefault="00000000" w:rsidP="00C425DA">
            <w:pPr>
              <w:pStyle w:val="TableParagraph"/>
              <w:ind w:left="1412" w:right="1412"/>
            </w:pPr>
            <w:r>
              <w:rPr>
                <w:spacing w:val="-2"/>
              </w:rPr>
              <w:t>Veuillez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compléter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envoyer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formulaire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à</w:t>
            </w:r>
            <w:r>
              <w:rPr>
                <w:spacing w:val="-5"/>
              </w:rPr>
              <w:t xml:space="preserve"> </w:t>
            </w:r>
            <w:hyperlink r:id="rId14" w:history="1">
              <w:r w:rsidR="00C425DA" w:rsidRPr="00422CD5">
                <w:rPr>
                  <w:rStyle w:val="Hyperlink"/>
                  <w:spacing w:val="-2"/>
                </w:rPr>
                <w:t>frelonasiatiqueirbi@gmail.com</w:t>
              </w:r>
            </w:hyperlink>
          </w:p>
        </w:tc>
      </w:tr>
      <w:tr w:rsidR="009827C9" w14:paraId="101AC408" w14:textId="77777777">
        <w:trPr>
          <w:trHeight w:val="978"/>
        </w:trPr>
        <w:tc>
          <w:tcPr>
            <w:tcW w:w="3000" w:type="dxa"/>
            <w:tcBorders>
              <w:bottom w:val="single" w:sz="4" w:space="0" w:color="808080"/>
            </w:tcBorders>
            <w:shd w:val="clear" w:color="auto" w:fill="FFFFFF"/>
          </w:tcPr>
          <w:p w14:paraId="4CE06E85" w14:textId="77777777" w:rsidR="009827C9" w:rsidRDefault="00000000">
            <w:pPr>
              <w:pStyle w:val="TableParagraph"/>
              <w:spacing w:line="20" w:lineRule="exact"/>
              <w:rPr>
                <w:rFonts w:ascii="Constantia"/>
                <w:sz w:val="2"/>
              </w:rPr>
            </w:pPr>
            <w:r>
              <w:rPr>
                <w:rFonts w:ascii="Constantia"/>
                <w:sz w:val="2"/>
              </w:rPr>
            </w:r>
            <w:r>
              <w:rPr>
                <w:rFonts w:ascii="Constantia"/>
                <w:sz w:val="2"/>
              </w:rPr>
              <w:pict w14:anchorId="2C9A3D74">
                <v:group id="docshapegroup21" o:spid="_x0000_s1032" style="width:135.85pt;height:.5pt;mso-position-horizontal-relative:char;mso-position-vertical-relative:line" coordsize="2717,10">
                  <v:rect id="docshape22" o:spid="_x0000_s1033" style="position:absolute;width:2717;height:10" fillcolor="gray" stroked="f"/>
                  <w10:wrap type="none"/>
                  <w10:anchorlock/>
                </v:group>
              </w:pict>
            </w:r>
          </w:p>
          <w:p w14:paraId="58FCBCF5" w14:textId="77777777" w:rsidR="009827C9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demande</w:t>
            </w:r>
          </w:p>
        </w:tc>
        <w:tc>
          <w:tcPr>
            <w:tcW w:w="6965" w:type="dxa"/>
            <w:gridSpan w:val="3"/>
            <w:tcBorders>
              <w:top w:val="single" w:sz="4" w:space="0" w:color="808080"/>
            </w:tcBorders>
            <w:shd w:val="clear" w:color="auto" w:fill="FFFFFF"/>
          </w:tcPr>
          <w:p w14:paraId="72E9D845" w14:textId="77777777" w:rsidR="009827C9" w:rsidRDefault="00000000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Identité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riverain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observateur</w:t>
            </w:r>
          </w:p>
        </w:tc>
      </w:tr>
      <w:tr w:rsidR="009827C9" w14:paraId="77002749" w14:textId="77777777">
        <w:trPr>
          <w:trHeight w:val="379"/>
        </w:trPr>
        <w:tc>
          <w:tcPr>
            <w:tcW w:w="3000" w:type="dxa"/>
            <w:tcBorders>
              <w:top w:val="single" w:sz="4" w:space="0" w:color="808080"/>
            </w:tcBorders>
            <w:shd w:val="clear" w:color="auto" w:fill="FFFFFF"/>
          </w:tcPr>
          <w:p w14:paraId="6DDF2F36" w14:textId="77777777" w:rsidR="009827C9" w:rsidRDefault="0000000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Adresse</w:t>
            </w:r>
          </w:p>
        </w:tc>
        <w:tc>
          <w:tcPr>
            <w:tcW w:w="1942" w:type="dxa"/>
            <w:tcBorders>
              <w:top w:val="single" w:sz="4" w:space="0" w:color="808080"/>
            </w:tcBorders>
            <w:shd w:val="clear" w:color="auto" w:fill="FFFFFF"/>
          </w:tcPr>
          <w:p w14:paraId="26230F53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shd w:val="clear" w:color="auto" w:fill="FFFFFF"/>
          </w:tcPr>
          <w:p w14:paraId="2A0F9B6D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808080"/>
            </w:tcBorders>
            <w:shd w:val="clear" w:color="auto" w:fill="FFFFFF"/>
          </w:tcPr>
          <w:p w14:paraId="33CA67E2" w14:textId="77777777" w:rsidR="009827C9" w:rsidRDefault="00000000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Commune</w:t>
            </w:r>
          </w:p>
        </w:tc>
      </w:tr>
      <w:tr w:rsidR="009827C9" w14:paraId="7A1E72B0" w14:textId="77777777">
        <w:trPr>
          <w:trHeight w:val="616"/>
        </w:trPr>
        <w:tc>
          <w:tcPr>
            <w:tcW w:w="3000" w:type="dxa"/>
            <w:shd w:val="clear" w:color="auto" w:fill="FFFFFF"/>
          </w:tcPr>
          <w:p w14:paraId="5BF001B8" w14:textId="77777777" w:rsidR="009827C9" w:rsidRDefault="00000000">
            <w:pPr>
              <w:pStyle w:val="TableParagraph"/>
              <w:spacing w:before="77"/>
              <w:ind w:right="110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-</w:t>
            </w:r>
          </w:p>
        </w:tc>
        <w:tc>
          <w:tcPr>
            <w:tcW w:w="1942" w:type="dxa"/>
            <w:tcBorders>
              <w:bottom w:val="single" w:sz="4" w:space="0" w:color="808080"/>
            </w:tcBorders>
            <w:shd w:val="clear" w:color="auto" w:fill="FFFFFF"/>
          </w:tcPr>
          <w:p w14:paraId="217EE6C2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shd w:val="clear" w:color="auto" w:fill="FFFFFF"/>
          </w:tcPr>
          <w:p w14:paraId="1C675E12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3" w:type="dxa"/>
            <w:tcBorders>
              <w:bottom w:val="single" w:sz="4" w:space="0" w:color="808080"/>
            </w:tcBorders>
            <w:shd w:val="clear" w:color="auto" w:fill="FFFFFF"/>
          </w:tcPr>
          <w:p w14:paraId="449097DB" w14:textId="77777777" w:rsidR="009827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1903"/>
                <w:tab w:val="left" w:pos="2556"/>
              </w:tabs>
              <w:spacing w:before="80"/>
              <w:ind w:left="441" w:right="974"/>
              <w:jc w:val="right"/>
              <w:rPr>
                <w:rFonts w:ascii="MS Gothic" w:hAnsi="MS Gothic"/>
              </w:rPr>
            </w:pPr>
            <w:r>
              <w:rPr>
                <w:spacing w:val="-5"/>
              </w:rPr>
              <w:t>Oui</w:t>
            </w:r>
            <w:r>
              <w:tab/>
            </w:r>
            <w:r>
              <w:rPr>
                <w:spacing w:val="-5"/>
              </w:rPr>
              <w:t>Non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9827C9" w14:paraId="26294723" w14:textId="77777777">
        <w:trPr>
          <w:trHeight w:val="1559"/>
        </w:trPr>
        <w:tc>
          <w:tcPr>
            <w:tcW w:w="4942" w:type="dxa"/>
            <w:gridSpan w:val="2"/>
            <w:tcBorders>
              <w:bottom w:val="single" w:sz="4" w:space="0" w:color="808080"/>
            </w:tcBorders>
            <w:shd w:val="clear" w:color="auto" w:fill="FFFFFF"/>
          </w:tcPr>
          <w:p w14:paraId="7D22CABC" w14:textId="77777777" w:rsidR="009827C9" w:rsidRDefault="00000000">
            <w:pPr>
              <w:pStyle w:val="TableParagraph"/>
              <w:spacing w:line="20" w:lineRule="exact"/>
              <w:rPr>
                <w:rFonts w:ascii="Constantia"/>
                <w:sz w:val="2"/>
              </w:rPr>
            </w:pPr>
            <w:r>
              <w:rPr>
                <w:rFonts w:ascii="Constantia"/>
                <w:sz w:val="2"/>
              </w:rPr>
            </w:r>
            <w:r>
              <w:rPr>
                <w:rFonts w:ascii="Constantia"/>
                <w:sz w:val="2"/>
              </w:rPr>
              <w:pict w14:anchorId="580D2E9F">
                <v:group id="docshapegroup23" o:spid="_x0000_s1030" style="width:135.85pt;height:.5pt;mso-position-horizontal-relative:char;mso-position-vertical-relative:line" coordsize="2717,10">
                  <v:rect id="docshape24" o:spid="_x0000_s1031" style="position:absolute;width:2717;height:10" fillcolor="gray" stroked="f"/>
                  <w10:wrap type="none"/>
                  <w10:anchorlock/>
                </v:group>
              </w:pict>
            </w:r>
          </w:p>
          <w:p w14:paraId="3AC897CA" w14:textId="77777777" w:rsidR="009827C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Téléphone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et/ou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téléphone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portable</w:t>
            </w:r>
          </w:p>
        </w:tc>
        <w:tc>
          <w:tcPr>
            <w:tcW w:w="300" w:type="dxa"/>
            <w:tcBorders>
              <w:bottom w:val="single" w:sz="4" w:space="0" w:color="808080"/>
            </w:tcBorders>
            <w:shd w:val="clear" w:color="auto" w:fill="FFFFFF"/>
          </w:tcPr>
          <w:p w14:paraId="3C740636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808080"/>
            </w:tcBorders>
            <w:shd w:val="clear" w:color="auto" w:fill="FFFFFF"/>
          </w:tcPr>
          <w:p w14:paraId="4A1F19B0" w14:textId="77777777" w:rsidR="009827C9" w:rsidRDefault="00000000">
            <w:pPr>
              <w:pStyle w:val="TableParagraph"/>
              <w:spacing w:before="15"/>
              <w:ind w:left="105" w:right="1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riverain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accepte-t-il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l'opérateur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 destruction accède à son terrain pour détruire le nid ? (oui/non)</w:t>
            </w:r>
          </w:p>
        </w:tc>
      </w:tr>
      <w:tr w:rsidR="009827C9" w14:paraId="6CFBD9EC" w14:textId="77777777">
        <w:trPr>
          <w:trHeight w:val="849"/>
        </w:trPr>
        <w:tc>
          <w:tcPr>
            <w:tcW w:w="3000" w:type="dxa"/>
            <w:tcBorders>
              <w:top w:val="single" w:sz="4" w:space="0" w:color="808080"/>
              <w:bottom w:val="single" w:sz="24" w:space="0" w:color="1F487C"/>
            </w:tcBorders>
            <w:shd w:val="clear" w:color="auto" w:fill="FFFFFF"/>
          </w:tcPr>
          <w:p w14:paraId="189AC729" w14:textId="77777777" w:rsidR="009827C9" w:rsidRDefault="000000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24" w:space="0" w:color="1F487C"/>
            </w:tcBorders>
            <w:shd w:val="clear" w:color="auto" w:fill="FFFFFF"/>
          </w:tcPr>
          <w:p w14:paraId="04D72147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808080"/>
              <w:bottom w:val="single" w:sz="24" w:space="0" w:color="1F487C"/>
            </w:tcBorders>
            <w:shd w:val="clear" w:color="auto" w:fill="FFFFFF"/>
          </w:tcPr>
          <w:p w14:paraId="4C2448CE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3" w:type="dxa"/>
            <w:tcBorders>
              <w:bottom w:val="single" w:sz="24" w:space="0" w:color="1F487C"/>
            </w:tcBorders>
            <w:shd w:val="clear" w:color="auto" w:fill="FFFFFF"/>
          </w:tcPr>
          <w:p w14:paraId="2709E087" w14:textId="77777777" w:rsidR="009827C9" w:rsidRDefault="00000000">
            <w:pPr>
              <w:pStyle w:val="TableParagraph"/>
              <w:spacing w:line="20" w:lineRule="exact"/>
              <w:ind w:left="2507" w:right="-58"/>
              <w:rPr>
                <w:rFonts w:ascii="Constantia"/>
                <w:sz w:val="2"/>
              </w:rPr>
            </w:pPr>
            <w:r>
              <w:rPr>
                <w:rFonts w:ascii="Constantia"/>
                <w:sz w:val="2"/>
              </w:rPr>
            </w:r>
            <w:r>
              <w:rPr>
                <w:rFonts w:ascii="Constantia"/>
                <w:sz w:val="2"/>
              </w:rPr>
              <w:pict w14:anchorId="1CD7CA0E">
                <v:group id="docshapegroup25" o:spid="_x0000_s1028" style="width:110.8pt;height:.5pt;mso-position-horizontal-relative:char;mso-position-vertical-relative:line" coordsize="2216,10">
                  <v:rect id="docshape26" o:spid="_x0000_s1029" style="position:absolute;width:2216;height:10" fillcolor="gray" stroked="f"/>
                  <w10:wrap type="none"/>
                  <w10:anchorlock/>
                </v:group>
              </w:pict>
            </w:r>
          </w:p>
          <w:p w14:paraId="40F75EC7" w14:textId="77777777" w:rsidR="009827C9" w:rsidRDefault="00000000">
            <w:pPr>
              <w:pStyle w:val="TableParagraph"/>
              <w:spacing w:before="7"/>
              <w:ind w:right="11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</w:tr>
      <w:tr w:rsidR="009827C9" w14:paraId="0FA8A85A" w14:textId="77777777">
        <w:trPr>
          <w:trHeight w:val="465"/>
        </w:trPr>
        <w:tc>
          <w:tcPr>
            <w:tcW w:w="9965" w:type="dxa"/>
            <w:gridSpan w:val="4"/>
            <w:tcBorders>
              <w:top w:val="single" w:sz="24" w:space="0" w:color="1F487C"/>
              <w:bottom w:val="single" w:sz="24" w:space="0" w:color="1F487C"/>
            </w:tcBorders>
            <w:shd w:val="clear" w:color="auto" w:fill="F1F1F1"/>
          </w:tcPr>
          <w:p w14:paraId="14E42694" w14:textId="77777777" w:rsidR="009827C9" w:rsidRDefault="00000000">
            <w:pPr>
              <w:pStyle w:val="TableParagraph"/>
              <w:spacing w:before="29"/>
              <w:ind w:left="1411" w:right="1412"/>
              <w:jc w:val="center"/>
              <w:rPr>
                <w:sz w:val="28"/>
              </w:rPr>
            </w:pPr>
            <w:r>
              <w:rPr>
                <w:color w:val="1F487C"/>
                <w:spacing w:val="-4"/>
                <w:sz w:val="28"/>
              </w:rPr>
              <w:t>LOCALISATION</w:t>
            </w:r>
            <w:r>
              <w:rPr>
                <w:color w:val="1F487C"/>
                <w:spacing w:val="-7"/>
                <w:sz w:val="28"/>
              </w:rPr>
              <w:t xml:space="preserve"> </w:t>
            </w:r>
            <w:r>
              <w:rPr>
                <w:color w:val="1F487C"/>
                <w:spacing w:val="-4"/>
                <w:sz w:val="28"/>
              </w:rPr>
              <w:t>DU</w:t>
            </w:r>
            <w:r>
              <w:rPr>
                <w:color w:val="1F487C"/>
                <w:spacing w:val="-7"/>
                <w:sz w:val="28"/>
              </w:rPr>
              <w:t xml:space="preserve"> </w:t>
            </w:r>
            <w:r>
              <w:rPr>
                <w:color w:val="1F487C"/>
                <w:spacing w:val="-5"/>
                <w:sz w:val="28"/>
              </w:rPr>
              <w:t>NID</w:t>
            </w:r>
          </w:p>
        </w:tc>
      </w:tr>
      <w:tr w:rsidR="009827C9" w14:paraId="7E9ADC9C" w14:textId="77777777">
        <w:trPr>
          <w:trHeight w:val="950"/>
        </w:trPr>
        <w:tc>
          <w:tcPr>
            <w:tcW w:w="9965" w:type="dxa"/>
            <w:gridSpan w:val="4"/>
            <w:tcBorders>
              <w:top w:val="single" w:sz="24" w:space="0" w:color="1F487C"/>
            </w:tcBorders>
            <w:shd w:val="clear" w:color="auto" w:fill="FFFFFF"/>
          </w:tcPr>
          <w:p w14:paraId="544F3B18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27C9" w14:paraId="796F7716" w14:textId="77777777">
        <w:trPr>
          <w:trHeight w:val="1425"/>
        </w:trPr>
        <w:tc>
          <w:tcPr>
            <w:tcW w:w="4942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60E4529" w14:textId="77777777" w:rsidR="009827C9" w:rsidRDefault="0000000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E60000"/>
                <w:sz w:val="24"/>
              </w:rPr>
              <w:t>doit</w:t>
            </w:r>
            <w:r>
              <w:rPr>
                <w:color w:val="E60000"/>
                <w:spacing w:val="-7"/>
                <w:sz w:val="24"/>
              </w:rPr>
              <w:t xml:space="preserve"> </w:t>
            </w:r>
            <w:r>
              <w:rPr>
                <w:color w:val="E60000"/>
                <w:sz w:val="24"/>
              </w:rPr>
              <w:t>être</w:t>
            </w:r>
            <w:r>
              <w:rPr>
                <w:color w:val="E60000"/>
                <w:spacing w:val="-7"/>
                <w:sz w:val="24"/>
              </w:rPr>
              <w:t xml:space="preserve"> </w:t>
            </w:r>
            <w:r>
              <w:rPr>
                <w:color w:val="E60000"/>
                <w:sz w:val="24"/>
              </w:rPr>
              <w:t>en</w:t>
            </w:r>
            <w:r>
              <w:rPr>
                <w:color w:val="E60000"/>
                <w:spacing w:val="-8"/>
                <w:sz w:val="24"/>
              </w:rPr>
              <w:t xml:space="preserve"> </w:t>
            </w:r>
            <w:r>
              <w:rPr>
                <w:color w:val="E60000"/>
                <w:sz w:val="24"/>
              </w:rPr>
              <w:t>Indre</w:t>
            </w:r>
            <w:r>
              <w:rPr>
                <w:color w:val="E60000"/>
                <w:spacing w:val="-8"/>
                <w:sz w:val="24"/>
              </w:rPr>
              <w:t xml:space="preserve"> </w:t>
            </w:r>
            <w:r>
              <w:rPr>
                <w:color w:val="E60000"/>
                <w:sz w:val="24"/>
              </w:rPr>
              <w:t>et</w:t>
            </w:r>
            <w:r>
              <w:rPr>
                <w:color w:val="E60000"/>
                <w:spacing w:val="-7"/>
                <w:sz w:val="24"/>
              </w:rPr>
              <w:t xml:space="preserve"> </w:t>
            </w:r>
            <w:r>
              <w:rPr>
                <w:color w:val="E60000"/>
                <w:spacing w:val="-2"/>
                <w:sz w:val="24"/>
              </w:rPr>
              <w:t>Loire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0" w:type="dxa"/>
            <w:tcBorders>
              <w:bottom w:val="single" w:sz="4" w:space="0" w:color="808080"/>
            </w:tcBorders>
            <w:shd w:val="clear" w:color="auto" w:fill="FFFFFF"/>
          </w:tcPr>
          <w:p w14:paraId="3C7FEC5E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</w:tcPr>
          <w:p w14:paraId="129BAE03" w14:textId="77777777" w:rsidR="009827C9" w:rsidRDefault="00000000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site</w:t>
            </w:r>
          </w:p>
        </w:tc>
      </w:tr>
      <w:tr w:rsidR="009827C9" w14:paraId="4828B504" w14:textId="77777777">
        <w:trPr>
          <w:trHeight w:val="1228"/>
        </w:trPr>
        <w:tc>
          <w:tcPr>
            <w:tcW w:w="9965" w:type="dxa"/>
            <w:gridSpan w:val="4"/>
            <w:tcBorders>
              <w:top w:val="single" w:sz="4" w:space="0" w:color="808080"/>
            </w:tcBorders>
            <w:shd w:val="clear" w:color="auto" w:fill="FFFFFF"/>
          </w:tcPr>
          <w:p w14:paraId="44388A91" w14:textId="77777777" w:rsidR="009827C9" w:rsidRDefault="00000000">
            <w:pPr>
              <w:pStyle w:val="TableParagraph"/>
              <w:spacing w:before="27"/>
              <w:ind w:left="107" w:right="128"/>
              <w:rPr>
                <w:sz w:val="24"/>
              </w:rPr>
            </w:pPr>
            <w:r>
              <w:rPr>
                <w:sz w:val="24"/>
              </w:rPr>
              <w:t>Précisions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supplémentaires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permettant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localiser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propriété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d’accès.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nid est-il visible ? Les frelons sont-ils actifs (visibles sur le nid) ?</w:t>
            </w:r>
          </w:p>
        </w:tc>
      </w:tr>
      <w:tr w:rsidR="009827C9" w14:paraId="310D180C" w14:textId="77777777">
        <w:trPr>
          <w:trHeight w:val="846"/>
        </w:trPr>
        <w:tc>
          <w:tcPr>
            <w:tcW w:w="4942" w:type="dxa"/>
            <w:gridSpan w:val="2"/>
            <w:tcBorders>
              <w:top w:val="single" w:sz="4" w:space="0" w:color="808080"/>
            </w:tcBorders>
            <w:shd w:val="clear" w:color="auto" w:fill="FFFFFF"/>
          </w:tcPr>
          <w:p w14:paraId="5CB53A36" w14:textId="77777777" w:rsidR="009827C9" w:rsidRDefault="0000000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Sur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est-il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placé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00" w:type="dxa"/>
            <w:tcBorders>
              <w:top w:val="single" w:sz="4" w:space="0" w:color="808080"/>
            </w:tcBorders>
            <w:shd w:val="clear" w:color="auto" w:fill="FFFFFF"/>
          </w:tcPr>
          <w:p w14:paraId="2F8708B4" w14:textId="77777777" w:rsidR="009827C9" w:rsidRDefault="009827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23" w:type="dxa"/>
            <w:shd w:val="clear" w:color="auto" w:fill="FFFFFF"/>
          </w:tcPr>
          <w:p w14:paraId="6A65A81F" w14:textId="77777777" w:rsidR="009827C9" w:rsidRDefault="00000000">
            <w:pPr>
              <w:pStyle w:val="TableParagraph"/>
              <w:spacing w:line="20" w:lineRule="exact"/>
              <w:ind w:left="2507" w:right="-58"/>
              <w:rPr>
                <w:rFonts w:ascii="Constantia"/>
                <w:sz w:val="2"/>
              </w:rPr>
            </w:pPr>
            <w:r>
              <w:rPr>
                <w:rFonts w:ascii="Constantia"/>
                <w:sz w:val="2"/>
              </w:rPr>
            </w:r>
            <w:r>
              <w:rPr>
                <w:rFonts w:ascii="Constantia"/>
                <w:sz w:val="2"/>
              </w:rPr>
              <w:pict w14:anchorId="4D45FCE4">
                <v:group id="docshapegroup27" o:spid="_x0000_s1026" style="width:110.8pt;height:.5pt;mso-position-horizontal-relative:char;mso-position-vertical-relative:line" coordsize="2216,10">
                  <v:rect id="docshape28" o:spid="_x0000_s1027" style="position:absolute;width:2216;height:10" fillcolor="gray" stroked="f"/>
                  <w10:wrap type="none"/>
                  <w10:anchorlock/>
                </v:group>
              </w:pict>
            </w:r>
          </w:p>
          <w:p w14:paraId="58EF9915" w14:textId="77777777" w:rsidR="009827C9" w:rsidRDefault="00000000">
            <w:pPr>
              <w:pStyle w:val="TableParagraph"/>
              <w:spacing w:before="7"/>
              <w:ind w:left="2615"/>
              <w:rPr>
                <w:sz w:val="24"/>
              </w:rPr>
            </w:pPr>
            <w:r>
              <w:rPr>
                <w:sz w:val="24"/>
              </w:rPr>
              <w:t>Estimation de la hauteur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</w:p>
          <w:p w14:paraId="7AD0A313" w14:textId="77777777" w:rsidR="009827C9" w:rsidRDefault="00000000">
            <w:pPr>
              <w:pStyle w:val="TableParagraph"/>
              <w:spacing w:before="3" w:line="252" w:lineRule="exact"/>
              <w:ind w:left="2615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nid</w:t>
            </w:r>
          </w:p>
        </w:tc>
      </w:tr>
    </w:tbl>
    <w:p w14:paraId="5E605FD8" w14:textId="77777777" w:rsidR="005E6307" w:rsidRDefault="005E6307"/>
    <w:sectPr w:rsidR="005E6307">
      <w:type w:val="continuous"/>
      <w:pgSz w:w="11910" w:h="16840"/>
      <w:pgMar w:top="1920" w:right="78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3A20"/>
    <w:multiLevelType w:val="hybridMultilevel"/>
    <w:tmpl w:val="3FE0EDA0"/>
    <w:lvl w:ilvl="0" w:tplc="B2946904">
      <w:numFmt w:val="bullet"/>
      <w:lvlText w:val="☐"/>
      <w:lvlJc w:val="left"/>
      <w:pPr>
        <w:ind w:left="1410" w:hanging="44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1C207D26">
      <w:numFmt w:val="bullet"/>
      <w:lvlText w:val="•"/>
      <w:lvlJc w:val="left"/>
      <w:pPr>
        <w:ind w:left="1750" w:hanging="442"/>
      </w:pPr>
      <w:rPr>
        <w:rFonts w:hint="default"/>
        <w:lang w:val="fr-FR" w:eastAsia="en-US" w:bidi="ar-SA"/>
      </w:rPr>
    </w:lvl>
    <w:lvl w:ilvl="2" w:tplc="8D1E3DC8">
      <w:numFmt w:val="bullet"/>
      <w:lvlText w:val="•"/>
      <w:lvlJc w:val="left"/>
      <w:pPr>
        <w:ind w:left="2080" w:hanging="442"/>
      </w:pPr>
      <w:rPr>
        <w:rFonts w:hint="default"/>
        <w:lang w:val="fr-FR" w:eastAsia="en-US" w:bidi="ar-SA"/>
      </w:rPr>
    </w:lvl>
    <w:lvl w:ilvl="3" w:tplc="7A1038DC">
      <w:numFmt w:val="bullet"/>
      <w:lvlText w:val="•"/>
      <w:lvlJc w:val="left"/>
      <w:pPr>
        <w:ind w:left="2410" w:hanging="442"/>
      </w:pPr>
      <w:rPr>
        <w:rFonts w:hint="default"/>
        <w:lang w:val="fr-FR" w:eastAsia="en-US" w:bidi="ar-SA"/>
      </w:rPr>
    </w:lvl>
    <w:lvl w:ilvl="4" w:tplc="BC3619E4">
      <w:numFmt w:val="bullet"/>
      <w:lvlText w:val="•"/>
      <w:lvlJc w:val="left"/>
      <w:pPr>
        <w:ind w:left="2741" w:hanging="442"/>
      </w:pPr>
      <w:rPr>
        <w:rFonts w:hint="default"/>
        <w:lang w:val="fr-FR" w:eastAsia="en-US" w:bidi="ar-SA"/>
      </w:rPr>
    </w:lvl>
    <w:lvl w:ilvl="5" w:tplc="A4086824">
      <w:numFmt w:val="bullet"/>
      <w:lvlText w:val="•"/>
      <w:lvlJc w:val="left"/>
      <w:pPr>
        <w:ind w:left="3071" w:hanging="442"/>
      </w:pPr>
      <w:rPr>
        <w:rFonts w:hint="default"/>
        <w:lang w:val="fr-FR" w:eastAsia="en-US" w:bidi="ar-SA"/>
      </w:rPr>
    </w:lvl>
    <w:lvl w:ilvl="6" w:tplc="C17E8E6E">
      <w:numFmt w:val="bullet"/>
      <w:lvlText w:val="•"/>
      <w:lvlJc w:val="left"/>
      <w:pPr>
        <w:ind w:left="3401" w:hanging="442"/>
      </w:pPr>
      <w:rPr>
        <w:rFonts w:hint="default"/>
        <w:lang w:val="fr-FR" w:eastAsia="en-US" w:bidi="ar-SA"/>
      </w:rPr>
    </w:lvl>
    <w:lvl w:ilvl="7" w:tplc="A88CA124">
      <w:numFmt w:val="bullet"/>
      <w:lvlText w:val="•"/>
      <w:lvlJc w:val="left"/>
      <w:pPr>
        <w:ind w:left="3732" w:hanging="442"/>
      </w:pPr>
      <w:rPr>
        <w:rFonts w:hint="default"/>
        <w:lang w:val="fr-FR" w:eastAsia="en-US" w:bidi="ar-SA"/>
      </w:rPr>
    </w:lvl>
    <w:lvl w:ilvl="8" w:tplc="598CBF18">
      <w:numFmt w:val="bullet"/>
      <w:lvlText w:val="•"/>
      <w:lvlJc w:val="left"/>
      <w:pPr>
        <w:ind w:left="4062" w:hanging="442"/>
      </w:pPr>
      <w:rPr>
        <w:rFonts w:hint="default"/>
        <w:lang w:val="fr-FR" w:eastAsia="en-US" w:bidi="ar-SA"/>
      </w:rPr>
    </w:lvl>
  </w:abstractNum>
  <w:num w:numId="1" w16cid:durableId="187507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7C9"/>
    <w:rsid w:val="005E6307"/>
    <w:rsid w:val="00930509"/>
    <w:rsid w:val="009827C9"/>
    <w:rsid w:val="00C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6534AD9"/>
  <w15:docId w15:val="{08ACD3B2-A7E7-4970-B784-DC00FB7B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nstantia" w:eastAsia="Constantia" w:hAnsi="Constantia" w:cs="Constant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frelonasiatiqueirb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relonasiatiqueir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Claire Marcout</cp:lastModifiedBy>
  <cp:revision>2</cp:revision>
  <dcterms:created xsi:type="dcterms:W3CDTF">2024-10-11T07:42:00Z</dcterms:created>
  <dcterms:modified xsi:type="dcterms:W3CDTF">2024-10-11T07:44:00Z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reated">
    <vt:filetime>2021-04-15T00:00:00Z</vt:filetime>
  </property>
  <property fmtid="{D5CDD505-2E9C-101B-9397-08002B2CF9AE}" pid="4" name="Creator">
    <vt:lpwstr>Acrobat PDFMaker 21 pour Word</vt:lpwstr>
  </property>
  <property fmtid="{D5CDD505-2E9C-101B-9397-08002B2CF9AE}" pid="5" name="LastSaved">
    <vt:filetime>2024-10-11T00:00:00Z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>D:20210415100516</vt:lpwstr>
  </property>
</Properties>
</file>